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A658F1" w14:paraId="7C4FB9E5" w14:textId="77777777">
        <w:trPr>
          <w:cantSplit/>
          <w:trHeight w:hRule="exact" w:val="7920"/>
        </w:trPr>
        <w:tc>
          <w:tcPr>
            <w:tcW w:w="6120" w:type="dxa"/>
          </w:tcPr>
          <w:p w14:paraId="4B6601E2" w14:textId="2472140F" w:rsidR="00A658F1" w:rsidRPr="00A327EB" w:rsidRDefault="00A658F1" w:rsidP="00A658F1">
            <w:pPr>
              <w:spacing w:before="120"/>
              <w:ind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</w:p>
          <w:p w14:paraId="23630F8C" w14:textId="335E4845" w:rsidR="00A658F1" w:rsidRDefault="007164C7" w:rsidP="00A658F1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93056" behindDoc="0" locked="0" layoutInCell="1" allowOverlap="1" wp14:anchorId="0B9242C6" wp14:editId="067CD60E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83297</wp:posOffset>
                  </wp:positionV>
                  <wp:extent cx="1044575" cy="103124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CIT Logo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Dear Parents,</w:t>
            </w:r>
          </w:p>
          <w:p w14:paraId="2A583C89" w14:textId="46F8017F" w:rsidR="00A658F1" w:rsidRDefault="007164C7" w:rsidP="00A658F1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81792" behindDoc="0" locked="0" layoutInCell="1" allowOverlap="1" wp14:anchorId="7F0A67B7" wp14:editId="68B11438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858520</wp:posOffset>
                  </wp:positionV>
                  <wp:extent cx="1014730" cy="2990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cit ppc logos.eps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8"/>
                          <a:stretch/>
                        </pic:blipFill>
                        <pic:spPr bwMode="auto">
                          <a:xfrm>
                            <a:off x="0" y="0"/>
                            <a:ext cx="1014730" cy="2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Today we visited your child’s school to introduce the TICCIT Program</w:t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in collaboration with the Paperboard Packaging Council. 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We </w:t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discussed 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why trees are good, how paper and cartons are made, and why paper recycling is</w:t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important. Your student has been sent home with a </w:t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tree 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sapling in a paperboard carton that can be planted directly into the ground. T</w:t>
            </w:r>
            <w:r w:rsidR="00A658F1"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he carton provide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</w:t>
            </w:r>
            <w:r w:rsidR="00A658F1"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protection and a natural water funnel </w:t>
            </w:r>
            <w:r w:rsidR="007446F3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and will biodegrade as the tree grows.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We hope you’ll use this hands-on learning experience to talk with your </w:t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child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about the benefits of </w:t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using paper-based packaging, the importance of recycling, and 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making responsible choices that impact </w:t>
            </w:r>
            <w:r w:rsidR="00A658F1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our </w:t>
            </w:r>
            <w:r w:rsidR="00A658F1"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environment. </w:t>
            </w:r>
          </w:p>
          <w:p w14:paraId="161722F9" w14:textId="77777777" w:rsidR="00A658F1" w:rsidRDefault="00A658F1" w:rsidP="00A658F1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</w:p>
          <w:p w14:paraId="10A55DB6" w14:textId="77777777" w:rsidR="00A658F1" w:rsidRPr="00A658F1" w:rsidRDefault="00A658F1" w:rsidP="00A658F1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DID YOU KNOW?</w:t>
            </w:r>
          </w:p>
          <w:p w14:paraId="3308CBE3" w14:textId="77777777" w:rsidR="00A658F1" w:rsidRPr="00A658F1" w:rsidRDefault="00A658F1" w:rsidP="00A658F1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Our forests are growing bigger than ever because we plant approximately three trees for every tree that we harvest.</w:t>
            </w:r>
          </w:p>
          <w:p w14:paraId="738282DA" w14:textId="77777777" w:rsidR="00A658F1" w:rsidRPr="00A658F1" w:rsidRDefault="00A658F1" w:rsidP="00A658F1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PLANTING INSTRUCTIONS</w:t>
            </w:r>
          </w:p>
          <w:p w14:paraId="68601ED0" w14:textId="22D19177" w:rsidR="003D515C" w:rsidRPr="003D515C" w:rsidRDefault="003D515C" w:rsidP="003D515C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Select a location that will allow you</w:t>
            </w:r>
            <w:r w:rsidR="00016C3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r </w:t>
            </w:r>
            <w:r w:rsidR="00111492" w:rsidRPr="00111492">
              <w:rPr>
                <w:rFonts w:asciiTheme="majorHAnsi" w:hAnsiTheme="majorHAnsi" w:cstheme="majorHAnsi"/>
                <w:color w:val="625B51"/>
                <w:sz w:val="18"/>
                <w:szCs w:val="18"/>
                <w:highlight w:val="yellow"/>
                <w:shd w:val="clear" w:color="auto" w:fill="FFFFFF"/>
              </w:rPr>
              <w:t>&lt;insert kind&gt;</w:t>
            </w:r>
            <w:r w:rsidR="00016C3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tree </w:t>
            </w: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 grow.</w:t>
            </w:r>
          </w:p>
          <w:p w14:paraId="4A8B1091" w14:textId="77777777" w:rsidR="003D515C" w:rsidRPr="003D515C" w:rsidRDefault="003D515C" w:rsidP="003D515C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Poke a few holes on the sides and bottom of the carton.</w:t>
            </w:r>
          </w:p>
          <w:p w14:paraId="54075FF1" w14:textId="77777777" w:rsidR="003D515C" w:rsidRPr="003D515C" w:rsidRDefault="003D515C" w:rsidP="003D515C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Dig hole and plant so that root ball is just under soil.</w:t>
            </w:r>
          </w:p>
          <w:p w14:paraId="39F89584" w14:textId="77777777" w:rsidR="003D515C" w:rsidRPr="003D515C" w:rsidRDefault="003D515C" w:rsidP="003D515C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Water regularly and watch grow!</w:t>
            </w:r>
          </w:p>
          <w:p w14:paraId="499EA1C9" w14:textId="77777777" w:rsidR="00A658F1" w:rsidRPr="00A658F1" w:rsidRDefault="00A658F1" w:rsidP="00A658F1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SHARE YOUR FEEDBACK</w:t>
            </w:r>
          </w:p>
          <w:p w14:paraId="65B1867E" w14:textId="77777777" w:rsidR="00A658F1" w:rsidRPr="00A658F1" w:rsidRDefault="00B15E27" w:rsidP="00A658F1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Send us photos, feedback, or questions </w:t>
            </w:r>
            <w:r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</w:t>
            </w: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</w:t>
            </w:r>
            <w:hyperlink r:id="rId7" w:history="1">
              <w:r w:rsidRPr="00A658F1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shd w:val="clear" w:color="auto" w:fill="FFFFFF"/>
                </w:rPr>
                <w:t>info@paperbox.org</w:t>
              </w:r>
            </w:hyperlink>
            <w:r w:rsidR="00A658F1"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.</w:t>
            </w:r>
          </w:p>
          <w:p w14:paraId="66816DE2" w14:textId="77777777" w:rsidR="00A658F1" w:rsidRPr="00A658F1" w:rsidRDefault="00A658F1" w:rsidP="00A658F1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  <w:t>Happy Planting!</w:t>
            </w:r>
          </w:p>
          <w:p w14:paraId="0E615657" w14:textId="49EAC022" w:rsidR="00A658F1" w:rsidRPr="00016C3C" w:rsidRDefault="00111492" w:rsidP="00A658F1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 w:rsidRPr="00111492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highlight w:val="yellow"/>
                <w:shd w:val="clear" w:color="auto" w:fill="FFFFFF"/>
              </w:rPr>
              <w:t>&lt;Name and Company Name/Logo/Contact&gt;</w:t>
            </w:r>
          </w:p>
          <w:p w14:paraId="159BCF3A" w14:textId="4DD9C6B8" w:rsidR="00A658F1" w:rsidRDefault="00A658F1" w:rsidP="00016C3C">
            <w:pPr>
              <w:spacing w:before="120"/>
              <w:ind w:left="432" w:right="288"/>
            </w:pPr>
          </w:p>
        </w:tc>
        <w:tc>
          <w:tcPr>
            <w:tcW w:w="6120" w:type="dxa"/>
          </w:tcPr>
          <w:p w14:paraId="1569A6E9" w14:textId="0CB39F2D" w:rsidR="00A658F1" w:rsidRDefault="00A658F1" w:rsidP="00A658F1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</w:p>
          <w:p w14:paraId="599101C1" w14:textId="77777777" w:rsidR="007164C7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96128" behindDoc="0" locked="0" layoutInCell="1" allowOverlap="1" wp14:anchorId="0D5E1B90" wp14:editId="6E542A44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83297</wp:posOffset>
                  </wp:positionV>
                  <wp:extent cx="1044575" cy="103124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CIT Logo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Dear Parents,</w:t>
            </w:r>
          </w:p>
          <w:p w14:paraId="2AFD3BFB" w14:textId="77777777" w:rsidR="007164C7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95104" behindDoc="0" locked="0" layoutInCell="1" allowOverlap="1" wp14:anchorId="2DE6736E" wp14:editId="7CE71F32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858520</wp:posOffset>
                  </wp:positionV>
                  <wp:extent cx="1014730" cy="299085"/>
                  <wp:effectExtent l="0" t="0" r="0" b="571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cit ppc logos.eps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8"/>
                          <a:stretch/>
                        </pic:blipFill>
                        <pic:spPr bwMode="auto">
                          <a:xfrm>
                            <a:off x="0" y="0"/>
                            <a:ext cx="1014730" cy="2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Today we visited your child’s school to introduce the TICCIT Program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in collaboration with the Paperboard Packaging Council.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discussed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why trees are good, how paper and cartons are made, and why paper recycling is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important. Your student has been sent home with a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tree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sapling in a paperboard carton that can be planted directly into the ground. T</w:t>
            </w:r>
            <w:r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he carton provide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</w:t>
            </w:r>
            <w:r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protection and a natural water funnel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and will biodegrade as the tree grows.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We hope you’ll use this hands-on learning experience to talk with your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child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about the benefits of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using paper-based packaging, the importance of recycling, and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making responsible choices that impact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our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environment. </w:t>
            </w:r>
          </w:p>
          <w:p w14:paraId="4FF2D11E" w14:textId="77777777" w:rsidR="007164C7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</w:p>
          <w:p w14:paraId="314D49EF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DID YOU KNOW?</w:t>
            </w:r>
          </w:p>
          <w:p w14:paraId="7D1A2E16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Our forests are growing bigger than ever because we plant approximately three trees for every tree that we harvest.</w:t>
            </w:r>
          </w:p>
          <w:p w14:paraId="70670125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PLANTING INSTRUCTIONS</w:t>
            </w:r>
          </w:p>
          <w:p w14:paraId="3AA3CBB9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Select a location that will allow you</w:t>
            </w:r>
            <w:r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r </w:t>
            </w:r>
            <w:r w:rsidRPr="00111492">
              <w:rPr>
                <w:rFonts w:asciiTheme="majorHAnsi" w:hAnsiTheme="majorHAnsi" w:cstheme="majorHAnsi"/>
                <w:color w:val="625B51"/>
                <w:sz w:val="18"/>
                <w:szCs w:val="18"/>
                <w:highlight w:val="yellow"/>
                <w:shd w:val="clear" w:color="auto" w:fill="FFFFFF"/>
              </w:rPr>
              <w:t>&lt;insert kind&gt;</w:t>
            </w:r>
            <w:r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tree </w:t>
            </w: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 grow.</w:t>
            </w:r>
          </w:p>
          <w:p w14:paraId="38CB459C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Poke a few holes on the sides and bottom of the carton.</w:t>
            </w:r>
          </w:p>
          <w:p w14:paraId="693A3D7F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Dig hole and plant so that root ball is just under soil.</w:t>
            </w:r>
          </w:p>
          <w:p w14:paraId="7A562A71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Water regularly and watch grow!</w:t>
            </w:r>
          </w:p>
          <w:p w14:paraId="56A7342D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SHARE YOUR FEEDBACK</w:t>
            </w:r>
          </w:p>
          <w:p w14:paraId="67897764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Send us photos, feedback, or questions </w:t>
            </w:r>
            <w:r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</w:t>
            </w: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</w:t>
            </w:r>
            <w:hyperlink r:id="rId8" w:history="1">
              <w:r w:rsidRPr="00A658F1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shd w:val="clear" w:color="auto" w:fill="FFFFFF"/>
                </w:rPr>
                <w:t>info@paperbox.org</w:t>
              </w:r>
            </w:hyperlink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.</w:t>
            </w:r>
          </w:p>
          <w:p w14:paraId="1FB61763" w14:textId="77777777" w:rsidR="007164C7" w:rsidRPr="00A658F1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  <w:t>Happy Planting!</w:t>
            </w:r>
          </w:p>
          <w:p w14:paraId="27AC0590" w14:textId="77777777" w:rsidR="007164C7" w:rsidRPr="00016C3C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 w:rsidRPr="00111492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highlight w:val="yellow"/>
                <w:shd w:val="clear" w:color="auto" w:fill="FFFFFF"/>
              </w:rPr>
              <w:t>&lt;Name and Company Name/Logo/Contact&gt;</w:t>
            </w:r>
          </w:p>
          <w:p w14:paraId="71C0F3C3" w14:textId="36A9700A" w:rsidR="00016C3C" w:rsidRPr="00016C3C" w:rsidRDefault="00016C3C" w:rsidP="00016C3C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</w:p>
          <w:p w14:paraId="3DAEF73D" w14:textId="391F9906" w:rsidR="00A658F1" w:rsidRDefault="00A658F1" w:rsidP="00A658F1">
            <w:pPr>
              <w:ind w:left="258" w:right="258"/>
            </w:pPr>
          </w:p>
        </w:tc>
      </w:tr>
      <w:tr w:rsidR="00A658F1" w14:paraId="19740C6F" w14:textId="77777777">
        <w:trPr>
          <w:cantSplit/>
          <w:trHeight w:hRule="exact" w:val="7920"/>
        </w:trPr>
        <w:tc>
          <w:tcPr>
            <w:tcW w:w="6120" w:type="dxa"/>
          </w:tcPr>
          <w:p w14:paraId="5F307718" w14:textId="0D064590" w:rsidR="00B47174" w:rsidRDefault="00B47174" w:rsidP="00A658F1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</w:p>
          <w:p w14:paraId="49A4B201" w14:textId="77777777" w:rsidR="007164C7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99200" behindDoc="0" locked="0" layoutInCell="1" allowOverlap="1" wp14:anchorId="06A42F4B" wp14:editId="63B70FA2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83297</wp:posOffset>
                  </wp:positionV>
                  <wp:extent cx="1044575" cy="103124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CIT Logo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Dear Parents,</w:t>
            </w:r>
          </w:p>
          <w:p w14:paraId="4E4DBF7B" w14:textId="77777777" w:rsidR="007164C7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98176" behindDoc="0" locked="0" layoutInCell="1" allowOverlap="1" wp14:anchorId="00DFAD52" wp14:editId="2008D2BF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858520</wp:posOffset>
                  </wp:positionV>
                  <wp:extent cx="1014730" cy="299085"/>
                  <wp:effectExtent l="0" t="0" r="0" b="571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cit ppc logos.eps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8"/>
                          <a:stretch/>
                        </pic:blipFill>
                        <pic:spPr bwMode="auto">
                          <a:xfrm>
                            <a:off x="0" y="0"/>
                            <a:ext cx="1014730" cy="2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Today we visited your child’s school to introduce the TICCIT Program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in collaboration with the Paperboard Packaging Council.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discussed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why trees are good, how paper and cartons are made, and why paper recycling is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important. Your student has been sent home with a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tree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sapling in a paperboard carton that can be planted directly into the ground. T</w:t>
            </w:r>
            <w:r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he carton provide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</w:t>
            </w:r>
            <w:r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protection and a natural water funnel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and will biodegrade as the tree grows.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We hope you’ll use this hands-on learning experience to talk with your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child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about the benefits of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using paper-based packaging, the importance of recycling, and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making responsible choices that impact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our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environment. </w:t>
            </w:r>
          </w:p>
          <w:p w14:paraId="17B7B9D6" w14:textId="77777777" w:rsidR="007164C7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</w:p>
          <w:p w14:paraId="7E610CA6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DID YOU KNOW?</w:t>
            </w:r>
          </w:p>
          <w:p w14:paraId="6C2F2833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Our forests are growing bigger than ever because we plant approximately three trees for every tree that we harvest.</w:t>
            </w:r>
          </w:p>
          <w:p w14:paraId="68261BF2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PLANTING INSTRUCTIONS</w:t>
            </w:r>
          </w:p>
          <w:p w14:paraId="190AF0A7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Select a location that will allow you</w:t>
            </w:r>
            <w:r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r </w:t>
            </w:r>
            <w:r w:rsidRPr="00111492">
              <w:rPr>
                <w:rFonts w:asciiTheme="majorHAnsi" w:hAnsiTheme="majorHAnsi" w:cstheme="majorHAnsi"/>
                <w:color w:val="625B51"/>
                <w:sz w:val="18"/>
                <w:szCs w:val="18"/>
                <w:highlight w:val="yellow"/>
                <w:shd w:val="clear" w:color="auto" w:fill="FFFFFF"/>
              </w:rPr>
              <w:t>&lt;insert kind&gt;</w:t>
            </w:r>
            <w:r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tree </w:t>
            </w: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 grow.</w:t>
            </w:r>
          </w:p>
          <w:p w14:paraId="53BEF30F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Poke a few holes on the sides and bottom of the carton.</w:t>
            </w:r>
          </w:p>
          <w:p w14:paraId="5F7F6FB9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Dig hole and plant so that root ball is just under soil.</w:t>
            </w:r>
          </w:p>
          <w:p w14:paraId="36EDEDEA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Water regularly and watch grow!</w:t>
            </w:r>
          </w:p>
          <w:p w14:paraId="60CCFE73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SHARE YOUR FEEDBACK</w:t>
            </w:r>
          </w:p>
          <w:p w14:paraId="334A76D1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Send us photos, feedback, or questions </w:t>
            </w:r>
            <w:r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</w:t>
            </w: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</w:t>
            </w:r>
            <w:hyperlink r:id="rId9" w:history="1">
              <w:r w:rsidRPr="00A658F1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shd w:val="clear" w:color="auto" w:fill="FFFFFF"/>
                </w:rPr>
                <w:t>info@paperbox.org</w:t>
              </w:r>
            </w:hyperlink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.</w:t>
            </w:r>
          </w:p>
          <w:p w14:paraId="4ABCFF20" w14:textId="77777777" w:rsidR="007164C7" w:rsidRPr="00A658F1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  <w:t>Happy Planting!</w:t>
            </w:r>
          </w:p>
          <w:p w14:paraId="4F94483D" w14:textId="77777777" w:rsidR="007164C7" w:rsidRPr="00016C3C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 w:rsidRPr="00111492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highlight w:val="yellow"/>
                <w:shd w:val="clear" w:color="auto" w:fill="FFFFFF"/>
              </w:rPr>
              <w:t>&lt;Name and Company Name/Logo/Contact&gt;</w:t>
            </w:r>
          </w:p>
          <w:p w14:paraId="171CBDCC" w14:textId="7520C5FF" w:rsidR="00016C3C" w:rsidRPr="00016C3C" w:rsidRDefault="00016C3C" w:rsidP="00016C3C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</w:p>
          <w:p w14:paraId="75ABDFAE" w14:textId="77777777" w:rsidR="00A658F1" w:rsidRDefault="00A658F1" w:rsidP="00016C3C">
            <w:pPr>
              <w:spacing w:before="120"/>
              <w:ind w:left="432" w:right="288"/>
            </w:pPr>
          </w:p>
        </w:tc>
        <w:tc>
          <w:tcPr>
            <w:tcW w:w="6120" w:type="dxa"/>
          </w:tcPr>
          <w:p w14:paraId="303AC0C1" w14:textId="513AD135" w:rsidR="00B47174" w:rsidRDefault="00B47174" w:rsidP="00A658F1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</w:p>
          <w:p w14:paraId="0D89A675" w14:textId="77777777" w:rsidR="007164C7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702272" behindDoc="0" locked="0" layoutInCell="1" allowOverlap="1" wp14:anchorId="07A35014" wp14:editId="1F43D4CD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83297</wp:posOffset>
                  </wp:positionV>
                  <wp:extent cx="1044575" cy="103124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CIT Logo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Dear Parents,</w:t>
            </w:r>
          </w:p>
          <w:p w14:paraId="74C396E7" w14:textId="77777777" w:rsidR="007164C7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625B51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701248" behindDoc="0" locked="0" layoutInCell="1" allowOverlap="1" wp14:anchorId="08478588" wp14:editId="3ADA69B4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858520</wp:posOffset>
                  </wp:positionV>
                  <wp:extent cx="1014730" cy="299085"/>
                  <wp:effectExtent l="0" t="0" r="0" b="571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cit ppc logos.eps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88"/>
                          <a:stretch/>
                        </pic:blipFill>
                        <pic:spPr bwMode="auto">
                          <a:xfrm>
                            <a:off x="0" y="0"/>
                            <a:ext cx="1014730" cy="2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Today we visited your child’s school to introduce the TICCIT Program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in collaboration with the Paperboard Packaging Council.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discussed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why trees are good, how paper and cartons are made, and why paper recycling is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important. Your student has been sent home with a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tree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sapling in a paperboard carton that can be planted directly into the ground. T</w:t>
            </w:r>
            <w:r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he carton provide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s</w:t>
            </w:r>
            <w:r w:rsidRPr="008B40C5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protection and a natural water funnel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and will biodegrade as the tree grows.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We hope you’ll use this hands-on learning experience to talk with your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>child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 about the benefits of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using paper-based packaging, the importance of recycling, and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making responsible choices that impact </w:t>
            </w:r>
            <w:r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our </w:t>
            </w:r>
            <w:r w:rsidRPr="00A327EB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  <w:t xml:space="preserve">environment. </w:t>
            </w:r>
          </w:p>
          <w:p w14:paraId="0E810D8D" w14:textId="77777777" w:rsidR="007164C7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</w:p>
          <w:p w14:paraId="07F18C34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DID YOU KNOW?</w:t>
            </w:r>
          </w:p>
          <w:p w14:paraId="589C6049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Our forests are growing bigger than ever because we plant approximately three trees for every tree that we harvest.</w:t>
            </w:r>
          </w:p>
          <w:p w14:paraId="0226AF9C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PLANTING INSTRUCTIONS</w:t>
            </w:r>
          </w:p>
          <w:p w14:paraId="212B940B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Select a location that will allow you</w:t>
            </w:r>
            <w:r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r </w:t>
            </w:r>
            <w:r w:rsidRPr="00111492">
              <w:rPr>
                <w:rFonts w:asciiTheme="majorHAnsi" w:hAnsiTheme="majorHAnsi" w:cstheme="majorHAnsi"/>
                <w:color w:val="625B51"/>
                <w:sz w:val="18"/>
                <w:szCs w:val="18"/>
                <w:highlight w:val="yellow"/>
                <w:shd w:val="clear" w:color="auto" w:fill="FFFFFF"/>
              </w:rPr>
              <w:t>&lt;insert kind&gt;</w:t>
            </w:r>
            <w:r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tree </w:t>
            </w: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 grow.</w:t>
            </w:r>
          </w:p>
          <w:p w14:paraId="1FDB2F76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Poke a few holes on the sides and bottom of the carton.</w:t>
            </w:r>
          </w:p>
          <w:p w14:paraId="36B87498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Dig hole and plant so that root ball is just under soil.</w:t>
            </w:r>
          </w:p>
          <w:p w14:paraId="5D5DC3EF" w14:textId="77777777" w:rsidR="007164C7" w:rsidRPr="003D515C" w:rsidRDefault="007164C7" w:rsidP="007164C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625B51"/>
                <w:sz w:val="18"/>
                <w:szCs w:val="18"/>
              </w:rPr>
            </w:pPr>
            <w:r w:rsidRPr="003D515C">
              <w:rPr>
                <w:rFonts w:asciiTheme="majorHAnsi" w:hAnsiTheme="majorHAnsi" w:cstheme="majorHAnsi"/>
                <w:color w:val="625B51"/>
                <w:sz w:val="18"/>
                <w:szCs w:val="18"/>
                <w:shd w:val="clear" w:color="auto" w:fill="FFFFFF"/>
              </w:rPr>
              <w:t>Water regularly and watch grow!</w:t>
            </w:r>
          </w:p>
          <w:p w14:paraId="7132840F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color w:val="00B050"/>
                <w:sz w:val="18"/>
                <w:szCs w:val="18"/>
                <w:shd w:val="clear" w:color="auto" w:fill="FFFFFF"/>
              </w:rPr>
              <w:t>SHARE YOUR FEEDBACK</w:t>
            </w:r>
          </w:p>
          <w:p w14:paraId="3A01244B" w14:textId="77777777" w:rsidR="007164C7" w:rsidRPr="00A658F1" w:rsidRDefault="007164C7" w:rsidP="007164C7">
            <w:pPr>
              <w:ind w:left="720" w:right="288"/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Send us photos, feedback, or questions </w:t>
            </w:r>
            <w:r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to</w:t>
            </w:r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 xml:space="preserve"> </w:t>
            </w:r>
            <w:hyperlink r:id="rId10" w:history="1">
              <w:r w:rsidRPr="00A658F1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shd w:val="clear" w:color="auto" w:fill="FFFFFF"/>
                </w:rPr>
                <w:t>info@paperbox.org</w:t>
              </w:r>
            </w:hyperlink>
            <w:r w:rsidRPr="00A658F1">
              <w:rPr>
                <w:rFonts w:asciiTheme="majorHAnsi" w:eastAsia="Times New Roman" w:hAnsiTheme="majorHAnsi" w:cstheme="majorHAnsi"/>
                <w:color w:val="625B51"/>
                <w:sz w:val="18"/>
                <w:szCs w:val="18"/>
                <w:shd w:val="clear" w:color="auto" w:fill="FFFFFF"/>
              </w:rPr>
              <w:t>.</w:t>
            </w:r>
          </w:p>
          <w:p w14:paraId="58DA1A00" w14:textId="77777777" w:rsidR="007164C7" w:rsidRPr="00A658F1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</w:pPr>
            <w:r w:rsidRPr="00A658F1">
              <w:rPr>
                <w:rFonts w:asciiTheme="majorHAnsi" w:eastAsia="Times New Roman" w:hAnsiTheme="majorHAnsi" w:cstheme="majorHAnsi"/>
                <w:b/>
                <w:i/>
                <w:color w:val="625B51"/>
                <w:sz w:val="20"/>
                <w:szCs w:val="20"/>
                <w:shd w:val="clear" w:color="auto" w:fill="FFFFFF"/>
              </w:rPr>
              <w:t>Happy Planting!</w:t>
            </w:r>
          </w:p>
          <w:p w14:paraId="42245A27" w14:textId="77777777" w:rsidR="007164C7" w:rsidRPr="00016C3C" w:rsidRDefault="007164C7" w:rsidP="007164C7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  <w:r w:rsidRPr="00111492"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highlight w:val="yellow"/>
                <w:shd w:val="clear" w:color="auto" w:fill="FFFFFF"/>
              </w:rPr>
              <w:t>&lt;Name and Company Name/Logo/Contact&gt;</w:t>
            </w:r>
          </w:p>
          <w:p w14:paraId="104CCF9B" w14:textId="1F4D634F" w:rsidR="00016C3C" w:rsidRPr="00016C3C" w:rsidRDefault="00016C3C" w:rsidP="00016C3C">
            <w:pPr>
              <w:spacing w:before="120"/>
              <w:ind w:left="432" w:right="288"/>
              <w:rPr>
                <w:rFonts w:asciiTheme="majorHAnsi" w:eastAsia="Times New Roman" w:hAnsiTheme="majorHAnsi" w:cstheme="majorHAnsi"/>
                <w:color w:val="625B51"/>
                <w:sz w:val="20"/>
                <w:szCs w:val="20"/>
                <w:shd w:val="clear" w:color="auto" w:fill="FFFFFF"/>
              </w:rPr>
            </w:pPr>
          </w:p>
          <w:p w14:paraId="4C98B567" w14:textId="77777777" w:rsidR="00A658F1" w:rsidRDefault="00A658F1" w:rsidP="00016C3C">
            <w:pPr>
              <w:spacing w:before="120"/>
              <w:ind w:left="432" w:right="288"/>
            </w:pPr>
          </w:p>
        </w:tc>
      </w:tr>
    </w:tbl>
    <w:p w14:paraId="140DB3E7" w14:textId="77777777" w:rsidR="00A658F1" w:rsidRPr="00A658F1" w:rsidRDefault="00A658F1" w:rsidP="00A658F1">
      <w:pPr>
        <w:ind w:left="258" w:right="258"/>
        <w:rPr>
          <w:vanish/>
        </w:rPr>
      </w:pPr>
    </w:p>
    <w:sectPr w:rsidR="00A658F1" w:rsidRPr="00A658F1" w:rsidSect="00A658F1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2FE2"/>
    <w:multiLevelType w:val="multilevel"/>
    <w:tmpl w:val="395CCA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F1"/>
    <w:rsid w:val="00016C3C"/>
    <w:rsid w:val="00105A33"/>
    <w:rsid w:val="00111492"/>
    <w:rsid w:val="003D515C"/>
    <w:rsid w:val="00402836"/>
    <w:rsid w:val="00464EE1"/>
    <w:rsid w:val="007164C7"/>
    <w:rsid w:val="007446F3"/>
    <w:rsid w:val="00A658F1"/>
    <w:rsid w:val="00B15E27"/>
    <w:rsid w:val="00B47174"/>
    <w:rsid w:val="00E259A2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A1E8"/>
  <w15:chartTrackingRefBased/>
  <w15:docId w15:val="{334939EA-6D4F-C14E-9C69-555F689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8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F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5E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E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D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perbo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perbox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info@paperbo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perbo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Leonczyk</dc:creator>
  <cp:keywords/>
  <dc:description/>
  <cp:lastModifiedBy>Janice Jackson</cp:lastModifiedBy>
  <cp:revision>4</cp:revision>
  <cp:lastPrinted>2019-04-19T12:49:00Z</cp:lastPrinted>
  <dcterms:created xsi:type="dcterms:W3CDTF">2020-03-09T12:56:00Z</dcterms:created>
  <dcterms:modified xsi:type="dcterms:W3CDTF">2020-05-05T12:45:00Z</dcterms:modified>
</cp:coreProperties>
</file>